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82A" w:rsidRDefault="0073182A" w:rsidP="0073182A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73182A" w:rsidRDefault="0073182A" w:rsidP="0073182A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 xml:space="preserve">Группа №1  (Эстрадный танец пятого </w:t>
      </w: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 xml:space="preserve"> года обучения),  педагог  Левушкина А.А.</w:t>
      </w:r>
    </w:p>
    <w:p w:rsidR="0073182A" w:rsidRDefault="0073182A" w:rsidP="0073182A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73182A" w:rsidRDefault="0073182A" w:rsidP="0073182A"/>
    <w:tbl>
      <w:tblPr>
        <w:tblW w:w="115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679"/>
        <w:gridCol w:w="567"/>
        <w:gridCol w:w="851"/>
        <w:gridCol w:w="1416"/>
        <w:gridCol w:w="1136"/>
        <w:gridCol w:w="2836"/>
        <w:gridCol w:w="945"/>
        <w:gridCol w:w="2553"/>
      </w:tblGrid>
      <w:tr w:rsidR="0073182A" w:rsidTr="006E028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4E3A4C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105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731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Техника исполнения комбинаций из прыжков с использованием вращательной техники.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3182A" w:rsidRDefault="0073182A" w:rsidP="006E0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3182A" w:rsidTr="006E028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4E3A4C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106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19.15-19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731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Техника исполнения комбинаций из прыжков с использованием вращательной техники</w:t>
            </w:r>
            <w:r>
              <w:t>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3182A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Педагогическое наблюдение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. </w:t>
            </w:r>
          </w:p>
          <w:p w:rsidR="0073182A" w:rsidRDefault="0073182A" w:rsidP="006E0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3182A" w:rsidTr="006E028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4E3A4C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107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73182A">
            <w:pPr>
              <w:spacing w:after="0" w:line="240" w:lineRule="auto"/>
              <w:rPr>
                <w:rFonts w:eastAsia="Andale Sans UI" w:cs="Times New Roman"/>
                <w:kern w:val="2"/>
              </w:rPr>
            </w:pPr>
            <w:r>
              <w:t>Прыжки в различных направлениях с использованием вращательной техники на всей танцевальной площади.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3182A" w:rsidRDefault="0073182A" w:rsidP="006E0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3182A" w:rsidTr="006E028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4E3A4C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108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19.15-19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73182A">
            <w:pPr>
              <w:spacing w:after="0" w:line="240" w:lineRule="auto"/>
              <w:rPr>
                <w:rFonts w:eastAsia="Andale Sans UI" w:cs="Times New Roman"/>
                <w:kern w:val="2"/>
              </w:rPr>
            </w:pPr>
            <w:r>
              <w:t>Прыжки в различных направлениях с использованием вращательной техники на всей танцевальной площади.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3182A" w:rsidRDefault="0073182A" w:rsidP="006E0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3182A" w:rsidTr="006E028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4E3A4C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109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73182A">
            <w:pPr>
              <w:spacing w:after="0" w:line="240" w:lineRule="auto"/>
              <w:rPr>
                <w:rFonts w:eastAsia="Andale Sans UI" w:cs="Times New Roman"/>
                <w:kern w:val="2"/>
              </w:rPr>
            </w:pPr>
            <w:r>
              <w:t>Прыжки в различных направлениях с использованием вращательной техники на всей танцевальной площади.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3182A" w:rsidRDefault="0073182A" w:rsidP="006E0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3182A" w:rsidTr="006E028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4E3A4C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19.15-19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Pr="0073182A" w:rsidRDefault="0073182A" w:rsidP="0073182A">
            <w:pPr>
              <w:spacing w:after="0"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 xml:space="preserve">Комбинации из прыжков с использованием </w:t>
            </w:r>
            <w:r>
              <w:rPr>
                <w:rFonts w:eastAsia="Andale Sans UI" w:cs="Times New Roman"/>
                <w:kern w:val="2"/>
              </w:rPr>
              <w:lastRenderedPageBreak/>
              <w:t>вращательной технике.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 xml:space="preserve">Педагогическое наблюдение </w:t>
            </w:r>
          </w:p>
          <w:p w:rsidR="0073182A" w:rsidRDefault="0073182A" w:rsidP="006E0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3182A" w:rsidTr="0073182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4E3A4C" w:rsidP="006E0282">
            <w:pPr>
              <w:spacing w:line="240" w:lineRule="auto"/>
            </w:pPr>
            <w:r>
              <w:lastRenderedPageBreak/>
              <w:t>111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</w:pPr>
            <w: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Комбинации из прыжков с использованием вращательной технике.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3182A" w:rsidRDefault="0073182A" w:rsidP="006E0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3182A" w:rsidTr="0073182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4E3A4C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19.15-19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Комбинации из прыжков с использованием вращательной технике.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Педагогическое наблюдение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3182A" w:rsidTr="004E3A4C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4E3A4C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4E3A4C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4E3A4C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</w:t>
            </w:r>
            <w:r w:rsidR="0073182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2A" w:rsidRDefault="004E3A4C" w:rsidP="006E0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/>
                <w:kern w:val="2"/>
              </w:rPr>
              <w:t>Комбинации из прыжков с использованием вращательной технике.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b/>
              </w:rPr>
              <w:t>Взаимопроверка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3182A" w:rsidTr="004E3A4C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4E3A4C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4E3A4C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4E3A4C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19.15-19</w:t>
            </w:r>
            <w:r w:rsidR="0073182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2A" w:rsidRDefault="004E3A4C" w:rsidP="006E0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Andale Sans UI" w:cs="Times New Roman"/>
                <w:kern w:val="2"/>
              </w:rPr>
              <w:t>Комбинации из прыжков с использованием вращательной технике.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4E3A4C" w:rsidTr="004E3A4C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4C" w:rsidRDefault="004E3A4C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4C" w:rsidRDefault="004E3A4C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4C" w:rsidRDefault="004E3A4C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4C" w:rsidRDefault="004E3A4C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4C" w:rsidRDefault="004E3A4C" w:rsidP="006E0282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4C" w:rsidRDefault="004E3A4C" w:rsidP="006E0282">
            <w:pP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4C" w:rsidRPr="004E3A4C" w:rsidRDefault="004E3A4C" w:rsidP="006E0282">
            <w:pPr>
              <w:spacing w:after="0" w:line="240" w:lineRule="auto"/>
              <w:rPr>
                <w:rFonts w:eastAsia="Andale Sans UI" w:cs="Times New Roman"/>
                <w:b/>
                <w:i/>
                <w:kern w:val="2"/>
              </w:rPr>
            </w:pPr>
            <w:r w:rsidRPr="004E3A4C">
              <w:rPr>
                <w:rFonts w:eastAsia="Andale Sans UI" w:cs="Times New Roman"/>
                <w:b/>
                <w:i/>
                <w:kern w:val="2"/>
              </w:rPr>
              <w:t xml:space="preserve">Комбинации в партере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4C" w:rsidRDefault="004E3A4C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A4C" w:rsidRDefault="004E3A4C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73182A" w:rsidTr="004E3A4C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4E3A4C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115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4E3A4C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19.00-19</w:t>
            </w:r>
            <w:r w:rsidR="0073182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 присылает видео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2A" w:rsidRDefault="004E3A4C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 xml:space="preserve">Техника исполнения комбинаций в партере.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  <w:tr w:rsidR="0073182A" w:rsidTr="004E3A4C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4E3A4C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lastRenderedPageBreak/>
              <w:t>116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4E3A4C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19.15-19</w:t>
            </w:r>
            <w:r w:rsidR="0073182A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2A" w:rsidRPr="004E3A4C" w:rsidRDefault="004E3A4C" w:rsidP="006E0282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4E3A4C">
              <w:rPr>
                <w:rFonts w:eastAsia="Andale Sans UI" w:cs="Times New Roman"/>
                <w:kern w:val="2"/>
              </w:rPr>
              <w:t>Техника исполнения комбин</w:t>
            </w:r>
            <w:bookmarkStart w:id="0" w:name="_GoBack"/>
            <w:bookmarkEnd w:id="0"/>
            <w:r w:rsidRPr="004E3A4C">
              <w:rPr>
                <w:rFonts w:eastAsia="Andale Sans UI" w:cs="Times New Roman"/>
                <w:kern w:val="2"/>
              </w:rPr>
              <w:t xml:space="preserve">аций в партере.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73182A" w:rsidRDefault="0073182A" w:rsidP="006E0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Педагогическое наблюдение </w:t>
            </w:r>
          </w:p>
          <w:p w:rsidR="0073182A" w:rsidRDefault="0073182A" w:rsidP="006E0282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73182A" w:rsidRDefault="0073182A" w:rsidP="0073182A"/>
    <w:p w:rsidR="00D34660" w:rsidRPr="0073182A" w:rsidRDefault="00D34660" w:rsidP="0073182A"/>
    <w:sectPr w:rsidR="00D34660" w:rsidRPr="0073182A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82A"/>
    <w:rsid w:val="004E3A4C"/>
    <w:rsid w:val="0073182A"/>
    <w:rsid w:val="00D3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82A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82A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sistemnik</dc:creator>
  <cp:lastModifiedBy>Lenovo sistemnik</cp:lastModifiedBy>
  <cp:revision>1</cp:revision>
  <dcterms:created xsi:type="dcterms:W3CDTF">2020-04-07T08:08:00Z</dcterms:created>
  <dcterms:modified xsi:type="dcterms:W3CDTF">2020-04-07T08:27:00Z</dcterms:modified>
</cp:coreProperties>
</file>